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14FB7" w:rsidRPr="00214FB7" w:rsidRDefault="00DB2C5E" w:rsidP="00214FB7">
      <w:pPr>
        <w:spacing w:after="0" w:line="616" w:lineRule="atLeast"/>
        <w:outlineLvl w:val="1"/>
        <w:rPr>
          <w:rFonts w:ascii="Arial" w:eastAsia="Times New Roman" w:hAnsi="Arial" w:cs="Arial"/>
          <w:color w:val="A50729"/>
          <w:spacing w:val="-15"/>
          <w:sz w:val="66"/>
          <w:szCs w:val="66"/>
        </w:rPr>
      </w:pPr>
      <w:r w:rsidRPr="00214FB7">
        <w:rPr>
          <w:rFonts w:ascii="Arial" w:eastAsia="Times New Roman" w:hAnsi="Arial" w:cs="Arial"/>
          <w:color w:val="A50729"/>
          <w:spacing w:val="-15"/>
          <w:sz w:val="66"/>
          <w:szCs w:val="66"/>
        </w:rPr>
        <w:fldChar w:fldCharType="begin"/>
      </w:r>
      <w:r w:rsidR="00214FB7" w:rsidRPr="00214FB7">
        <w:rPr>
          <w:rFonts w:ascii="Arial" w:eastAsia="Times New Roman" w:hAnsi="Arial" w:cs="Arial"/>
          <w:color w:val="A50729"/>
          <w:spacing w:val="-15"/>
          <w:sz w:val="66"/>
          <w:szCs w:val="66"/>
        </w:rPr>
        <w:instrText xml:space="preserve"> HYPERLINK "http://muzejvranje.rs/index.php/nacrt-galerije" </w:instrText>
      </w:r>
      <w:r w:rsidRPr="00214FB7">
        <w:rPr>
          <w:rFonts w:ascii="Arial" w:eastAsia="Times New Roman" w:hAnsi="Arial" w:cs="Arial"/>
          <w:color w:val="A50729"/>
          <w:spacing w:val="-15"/>
          <w:sz w:val="66"/>
          <w:szCs w:val="66"/>
        </w:rPr>
        <w:fldChar w:fldCharType="separate"/>
      </w:r>
      <w:r w:rsidR="00214FB7" w:rsidRPr="00214FB7">
        <w:rPr>
          <w:rFonts w:ascii="Arial" w:eastAsia="Times New Roman" w:hAnsi="Arial" w:cs="Arial"/>
          <w:color w:val="A50729"/>
          <w:spacing w:val="-15"/>
          <w:sz w:val="66"/>
          <w:u w:val="single"/>
        </w:rPr>
        <w:t>Нацрт галерије</w:t>
      </w:r>
      <w:r w:rsidRPr="00214FB7">
        <w:rPr>
          <w:rFonts w:ascii="Arial" w:eastAsia="Times New Roman" w:hAnsi="Arial" w:cs="Arial"/>
          <w:color w:val="A50729"/>
          <w:spacing w:val="-15"/>
          <w:sz w:val="66"/>
          <w:szCs w:val="66"/>
        </w:rPr>
        <w:fldChar w:fldCharType="end"/>
      </w:r>
    </w:p>
    <w:p w:rsidR="00214FB7" w:rsidRPr="00214FB7" w:rsidRDefault="00214FB7" w:rsidP="00214FB7">
      <w:pPr>
        <w:spacing w:line="240" w:lineRule="auto"/>
        <w:rPr>
          <w:rFonts w:ascii="Arial" w:eastAsia="Times New Roman" w:hAnsi="Arial" w:cs="Arial"/>
        </w:rPr>
      </w:pPr>
      <w:r w:rsidRPr="00214FB7">
        <w:rPr>
          <w:rFonts w:ascii="Arial" w:eastAsia="Times New Roman" w:hAnsi="Arial" w:cs="Arial"/>
          <w:sz w:val="17"/>
        </w:rPr>
        <w:t>Категорија: Галерија Народног музеја  </w:t>
      </w:r>
    </w:p>
    <w:p w:rsidR="00214FB7" w:rsidRPr="00214FB7" w:rsidRDefault="00214FB7" w:rsidP="00214FB7">
      <w:pPr>
        <w:spacing w:before="480" w:after="480" w:line="33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477000" cy="3362325"/>
            <wp:effectExtent l="19050" t="0" r="0" b="0"/>
            <wp:docPr id="1" name="Picture 1" descr="http://muzejvranje.rs/images/galerija%20nac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ejvranje.rs/images/galerija%20nacr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6982"/>
      </w:tblGrid>
      <w:tr w:rsidR="00024398" w:rsidRPr="00214FB7" w:rsidTr="00214F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B7" w:rsidRPr="00214FB7" w:rsidRDefault="00214FB7" w:rsidP="00214FB7">
            <w:pPr>
              <w:numPr>
                <w:ilvl w:val="0"/>
                <w:numId w:val="1"/>
              </w:numPr>
              <w:spacing w:after="0" w:line="300" w:lineRule="atLeast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Изложбени простор...................</w:t>
            </w: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374.46м</w:t>
            </w:r>
            <w:r w:rsidRPr="00214FB7">
              <w:rPr>
                <w:rFonts w:ascii="Times New Roman" w:eastAsia="Times New Roman" w:hAnsi="Times New Roman" w:cs="Times New Roman"/>
                <w:b/>
                <w:bCs/>
                <w:color w:val="FF0066"/>
                <w:sz w:val="12"/>
                <w:szCs w:val="12"/>
                <w:bdr w:val="none" w:sz="0" w:space="0" w:color="auto" w:frame="1"/>
                <w:vertAlign w:val="superscript"/>
              </w:rPr>
              <w:t>2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2. велика сала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 мала сала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214FB7" w:rsidRPr="00214FB7" w:rsidRDefault="00214FB7" w:rsidP="00214FB7">
            <w:pPr>
              <w:numPr>
                <w:ilvl w:val="0"/>
                <w:numId w:val="2"/>
              </w:numPr>
              <w:spacing w:after="0" w:line="300" w:lineRule="atLeast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Просторије запослених</w:t>
            </w:r>
          </w:p>
          <w:p w:rsidR="00214FB7" w:rsidRPr="00214FB7" w:rsidRDefault="00024398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sr-Cyrl-CS"/>
              </w:rPr>
              <w:t>уметнички сарадник........................</w:t>
            </w:r>
            <w:r w:rsidR="00214FB7"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5.50м</w:t>
            </w:r>
            <w:r w:rsidR="00214FB7" w:rsidRPr="00214FB7">
              <w:rPr>
                <w:rFonts w:ascii="Times New Roman" w:eastAsia="Times New Roman" w:hAnsi="Times New Roman" w:cs="Times New Roman"/>
                <w:b/>
                <w:bCs/>
                <w:color w:val="FF0066"/>
                <w:sz w:val="12"/>
                <w:szCs w:val="12"/>
                <w:bdr w:val="none" w:sz="0" w:space="0" w:color="auto" w:frame="1"/>
                <w:vertAlign w:val="superscript"/>
              </w:rPr>
              <w:t>2</w:t>
            </w:r>
          </w:p>
          <w:p w:rsidR="00214FB7" w:rsidRPr="00214FB7" w:rsidRDefault="00024398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6. 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sr-Cyrl-CS"/>
              </w:rPr>
              <w:t>кустос историчар уметности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.......</w:t>
            </w:r>
            <w:r w:rsidR="00214FB7"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.9.60м</w:t>
            </w:r>
            <w:r w:rsidR="00214FB7" w:rsidRPr="00214FB7">
              <w:rPr>
                <w:rFonts w:ascii="Times New Roman" w:eastAsia="Times New Roman" w:hAnsi="Times New Roman" w:cs="Times New Roman"/>
                <w:b/>
                <w:bCs/>
                <w:color w:val="FF0066"/>
                <w:sz w:val="12"/>
                <w:szCs w:val="12"/>
                <w:bdr w:val="none" w:sz="0" w:space="0" w:color="auto" w:frame="1"/>
                <w:vertAlign w:val="superscript"/>
              </w:rPr>
              <w:t>2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B7" w:rsidRPr="00214FB7" w:rsidRDefault="00214FB7" w:rsidP="00214FB7">
            <w:pPr>
              <w:numPr>
                <w:ilvl w:val="0"/>
                <w:numId w:val="3"/>
              </w:numPr>
              <w:spacing w:after="0" w:line="300" w:lineRule="atLeast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Остале просторије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4.  кафе бар ........................................... 8.50м</w:t>
            </w:r>
            <w:r w:rsidRPr="00214FB7">
              <w:rPr>
                <w:rFonts w:ascii="Times New Roman" w:eastAsia="Times New Roman" w:hAnsi="Times New Roman" w:cs="Times New Roman"/>
                <w:b/>
                <w:bCs/>
                <w:color w:val="FF0066"/>
                <w:sz w:val="12"/>
                <w:szCs w:val="12"/>
                <w:bdr w:val="none" w:sz="0" w:space="0" w:color="auto" w:frame="1"/>
                <w:vertAlign w:val="superscript"/>
              </w:rPr>
              <w:t>2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5.  степениште ...................................... 22.32м</w:t>
            </w:r>
            <w:r w:rsidRPr="00214FB7">
              <w:rPr>
                <w:rFonts w:ascii="Times New Roman" w:eastAsia="Times New Roman" w:hAnsi="Times New Roman" w:cs="Times New Roman"/>
                <w:b/>
                <w:bCs/>
                <w:color w:val="FF0066"/>
                <w:sz w:val="12"/>
                <w:szCs w:val="12"/>
                <w:bdr w:val="none" w:sz="0" w:space="0" w:color="auto" w:frame="1"/>
                <w:vertAlign w:val="superscript"/>
              </w:rPr>
              <w:t>2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7. приручни магацин................................ 5.10м</w:t>
            </w:r>
            <w:r w:rsidRPr="00214FB7">
              <w:rPr>
                <w:rFonts w:ascii="Times New Roman" w:eastAsia="Times New Roman" w:hAnsi="Times New Roman" w:cs="Times New Roman"/>
                <w:b/>
                <w:bCs/>
                <w:color w:val="FF0066"/>
                <w:sz w:val="12"/>
                <w:szCs w:val="12"/>
                <w:bdr w:val="none" w:sz="0" w:space="0" w:color="auto" w:frame="1"/>
                <w:vertAlign w:val="superscript"/>
              </w:rPr>
              <w:t>2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8.  претпростор........................................ 1.80м</w:t>
            </w:r>
            <w:r w:rsidRPr="00214FB7">
              <w:rPr>
                <w:rFonts w:ascii="Times New Roman" w:eastAsia="Times New Roman" w:hAnsi="Times New Roman" w:cs="Times New Roman"/>
                <w:b/>
                <w:bCs/>
                <w:color w:val="FF0066"/>
                <w:sz w:val="12"/>
                <w:szCs w:val="12"/>
                <w:bdr w:val="none" w:sz="0" w:space="0" w:color="auto" w:frame="1"/>
                <w:vertAlign w:val="superscript"/>
              </w:rPr>
              <w:t>2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9.  санитарије........................................ 21.00м</w:t>
            </w:r>
            <w:r w:rsidRPr="00214FB7">
              <w:rPr>
                <w:rFonts w:ascii="Times New Roman" w:eastAsia="Times New Roman" w:hAnsi="Times New Roman" w:cs="Times New Roman"/>
                <w:b/>
                <w:bCs/>
                <w:color w:val="FF0066"/>
                <w:sz w:val="12"/>
                <w:szCs w:val="12"/>
                <w:bdr w:val="none" w:sz="0" w:space="0" w:color="auto" w:frame="1"/>
                <w:vertAlign w:val="superscript"/>
              </w:rPr>
              <w:t>2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10.  археолошки депо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11.  депо историје уметности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12.  етнолошки депо</w:t>
            </w:r>
          </w:p>
          <w:p w:rsidR="00214FB7" w:rsidRPr="00214FB7" w:rsidRDefault="00214FB7" w:rsidP="00214FB7">
            <w:pPr>
              <w:spacing w:after="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A50729"/>
                <w:sz w:val="19"/>
                <w:szCs w:val="19"/>
              </w:rPr>
            </w:pPr>
            <w:r w:rsidRPr="0021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13.  депо библиотеке</w:t>
            </w:r>
          </w:p>
        </w:tc>
      </w:tr>
    </w:tbl>
    <w:p w:rsidR="000A1578" w:rsidRDefault="000A1578"/>
    <w:sectPr w:rsidR="000A1578" w:rsidSect="000A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E48"/>
    <w:multiLevelType w:val="multilevel"/>
    <w:tmpl w:val="29FC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85DBF"/>
    <w:multiLevelType w:val="multilevel"/>
    <w:tmpl w:val="89FC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43A12"/>
    <w:multiLevelType w:val="multilevel"/>
    <w:tmpl w:val="1174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4442E"/>
    <w:multiLevelType w:val="multilevel"/>
    <w:tmpl w:val="A192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B7"/>
    <w:rsid w:val="00024398"/>
    <w:rsid w:val="000A1578"/>
    <w:rsid w:val="00214FB7"/>
    <w:rsid w:val="008A4660"/>
    <w:rsid w:val="00D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05976-473E-4136-B795-4744EFFC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578"/>
  </w:style>
  <w:style w:type="paragraph" w:styleId="Heading2">
    <w:name w:val="heading 2"/>
    <w:basedOn w:val="Normal"/>
    <w:link w:val="Heading2Char"/>
    <w:uiPriority w:val="9"/>
    <w:qFormat/>
    <w:rsid w:val="00214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4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14F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4F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4F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14F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4FB7"/>
    <w:rPr>
      <w:color w:val="0000FF"/>
      <w:u w:val="single"/>
    </w:rPr>
  </w:style>
  <w:style w:type="character" w:customStyle="1" w:styleId="category-name">
    <w:name w:val="category-name"/>
    <w:basedOn w:val="DefaultParagraphFont"/>
    <w:rsid w:val="00214FB7"/>
  </w:style>
  <w:style w:type="character" w:customStyle="1" w:styleId="apple-converted-space">
    <w:name w:val="apple-converted-space"/>
    <w:basedOn w:val="DefaultParagraphFont"/>
    <w:rsid w:val="00214FB7"/>
  </w:style>
  <w:style w:type="paragraph" w:styleId="NormalWeb">
    <w:name w:val="Normal (Web)"/>
    <w:basedOn w:val="Normal"/>
    <w:uiPriority w:val="99"/>
    <w:semiHidden/>
    <w:unhideWhenUsed/>
    <w:rsid w:val="0021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4FB7"/>
    <w:rPr>
      <w:b/>
      <w:bCs/>
    </w:rPr>
  </w:style>
  <w:style w:type="character" w:customStyle="1" w:styleId="firstword">
    <w:name w:val="first_word"/>
    <w:basedOn w:val="DefaultParagraphFont"/>
    <w:rsid w:val="00214FB7"/>
  </w:style>
  <w:style w:type="character" w:customStyle="1" w:styleId="rest">
    <w:name w:val="rest"/>
    <w:basedOn w:val="DefaultParagraphFont"/>
    <w:rsid w:val="00214FB7"/>
  </w:style>
  <w:style w:type="paragraph" w:styleId="BalloonText">
    <w:name w:val="Balloon Text"/>
    <w:basedOn w:val="Normal"/>
    <w:link w:val="BalloonTextChar"/>
    <w:uiPriority w:val="99"/>
    <w:semiHidden/>
    <w:unhideWhenUsed/>
    <w:rsid w:val="0021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3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CCCCCC"/>
                        <w:right w:val="none" w:sz="0" w:space="0" w:color="auto"/>
                      </w:divBdr>
                      <w:divsChild>
                        <w:div w:id="21063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41726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27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Trilian</dc:creator>
  <cp:lastModifiedBy>Windows User</cp:lastModifiedBy>
  <cp:revision>2</cp:revision>
  <dcterms:created xsi:type="dcterms:W3CDTF">2020-08-18T00:27:00Z</dcterms:created>
  <dcterms:modified xsi:type="dcterms:W3CDTF">2020-08-18T00:27:00Z</dcterms:modified>
</cp:coreProperties>
</file>